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6851679A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FA01B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TENJA</w:t>
      </w:r>
    </w:p>
    <w:p w14:paraId="4B789F0C" w14:textId="77777777" w:rsidR="00C90FCF" w:rsidRPr="003C7243" w:rsidRDefault="00C90FCF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1A74773D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FA01B6">
        <w:rPr>
          <w:rFonts w:ascii="Times New Roman" w:eastAsia="Calibri" w:hAnsi="Times New Roman" w:cs="Times New Roman"/>
          <w:sz w:val="24"/>
          <w:szCs w:val="24"/>
          <w:lang w:eastAsia="hr-HR"/>
        </w:rPr>
        <w:t>Tenja</w:t>
      </w:r>
      <w:r w:rsidR="00D3176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1829DB71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kapacit</w:t>
      </w:r>
      <w:r w:rsidR="00F67454">
        <w:rPr>
          <w:rFonts w:ascii="Times New Roman" w:eastAsia="Calibri" w:hAnsi="Times New Roman" w:cs="Times New Roman"/>
          <w:sz w:val="24"/>
          <w:szCs w:val="24"/>
          <w:lang w:eastAsia="hr-HR"/>
        </w:rPr>
        <w:t>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3944E11A" w:rsidR="003C7243" w:rsidRDefault="00AB5AEE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9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 sa pripadajućim kabinetima i sanitarnim čvorovima</w:t>
      </w:r>
      <w:r w:rsidR="00DC694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44F4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 </w:t>
      </w:r>
      <w:r w:rsidR="00F76929">
        <w:rPr>
          <w:rFonts w:ascii="Times New Roman" w:eastAsia="Calibri" w:hAnsi="Times New Roman" w:cs="Times New Roman"/>
          <w:sz w:val="24"/>
          <w:szCs w:val="24"/>
          <w:lang w:eastAsia="hr-HR"/>
        </w:rPr>
        <w:t>kojih</w:t>
      </w:r>
      <w:r w:rsidR="00950B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četiri (</w:t>
      </w:r>
      <w:r w:rsidR="00DC694C">
        <w:rPr>
          <w:rFonts w:ascii="Times New Roman" w:eastAsia="Calibri" w:hAnsi="Times New Roman" w:cs="Times New Roman"/>
          <w:sz w:val="24"/>
          <w:szCs w:val="24"/>
          <w:lang w:eastAsia="hr-HR"/>
        </w:rPr>
        <w:t>4</w:t>
      </w:r>
      <w:r w:rsidR="00950B34">
        <w:rPr>
          <w:rFonts w:ascii="Times New Roman" w:eastAsia="Calibri" w:hAnsi="Times New Roman" w:cs="Times New Roman"/>
          <w:sz w:val="24"/>
          <w:szCs w:val="24"/>
          <w:lang w:eastAsia="hr-HR"/>
        </w:rPr>
        <w:t>)</w:t>
      </w:r>
      <w:r w:rsidR="00DC694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44F4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učionice moraju </w:t>
      </w:r>
      <w:r w:rsidR="00DB5211">
        <w:rPr>
          <w:rFonts w:ascii="Times New Roman" w:eastAsia="Calibri" w:hAnsi="Times New Roman" w:cs="Times New Roman"/>
          <w:sz w:val="24"/>
          <w:szCs w:val="24"/>
          <w:lang w:eastAsia="hr-HR"/>
        </w:rPr>
        <w:t>imati mogućnost</w:t>
      </w:r>
      <w:r w:rsidR="00013AD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</w:t>
      </w:r>
      <w:r w:rsidR="00DB5211">
        <w:rPr>
          <w:rFonts w:ascii="Times New Roman" w:eastAsia="Calibri" w:hAnsi="Times New Roman" w:cs="Times New Roman"/>
          <w:sz w:val="24"/>
          <w:szCs w:val="24"/>
          <w:lang w:eastAsia="hr-HR"/>
        </w:rPr>
        <w:t>b</w:t>
      </w:r>
      <w:r w:rsidR="00013AD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44F4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</w:t>
      </w:r>
      <w:r w:rsidR="00950B34">
        <w:rPr>
          <w:rFonts w:ascii="Times New Roman" w:eastAsia="Calibri" w:hAnsi="Times New Roman" w:cs="Times New Roman"/>
          <w:sz w:val="24"/>
          <w:szCs w:val="24"/>
          <w:lang w:eastAsia="hr-HR"/>
        </w:rPr>
        <w:t>dvije (</w:t>
      </w:r>
      <w:r w:rsidR="00CC63CF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950B34">
        <w:rPr>
          <w:rFonts w:ascii="Times New Roman" w:eastAsia="Calibri" w:hAnsi="Times New Roman" w:cs="Times New Roman"/>
          <w:sz w:val="24"/>
          <w:szCs w:val="24"/>
          <w:lang w:eastAsia="hr-HR"/>
        </w:rPr>
        <w:t>)</w:t>
      </w:r>
      <w:r w:rsidR="00CC63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DB5211">
        <w:rPr>
          <w:rFonts w:ascii="Times New Roman" w:eastAsia="Calibri" w:hAnsi="Times New Roman" w:cs="Times New Roman"/>
          <w:sz w:val="24"/>
          <w:szCs w:val="24"/>
          <w:lang w:eastAsia="hr-HR"/>
        </w:rPr>
        <w:t>učionice</w:t>
      </w:r>
      <w:r w:rsidR="00CC63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4186D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CC63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dva ulaza </w:t>
      </w:r>
      <w:r w:rsidR="00D61C2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sa </w:t>
      </w:r>
      <w:r w:rsidR="0098326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pomičnom </w:t>
      </w:r>
      <w:r w:rsidR="00161644">
        <w:rPr>
          <w:rFonts w:ascii="Times New Roman" w:eastAsia="Calibri" w:hAnsi="Times New Roman" w:cs="Times New Roman"/>
          <w:sz w:val="24"/>
          <w:szCs w:val="24"/>
          <w:lang w:eastAsia="hr-HR"/>
        </w:rPr>
        <w:t>pregradnom u sredini</w:t>
      </w:r>
      <w:r w:rsidR="002F0A31">
        <w:rPr>
          <w:rFonts w:ascii="Times New Roman" w:eastAsia="Calibri" w:hAnsi="Times New Roman" w:cs="Times New Roman"/>
          <w:sz w:val="24"/>
          <w:szCs w:val="24"/>
          <w:lang w:eastAsia="hr-HR"/>
        </w:rPr>
        <w:t>)</w:t>
      </w:r>
    </w:p>
    <w:p w14:paraId="7C907A26" w14:textId="19897215" w:rsidR="00C8219B" w:rsidRDefault="00787981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proširenje</w:t>
      </w:r>
      <w:r w:rsidR="004A7E3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kuhinje i blagovaonice</w:t>
      </w:r>
    </w:p>
    <w:p w14:paraId="4C25096D" w14:textId="77777777" w:rsidR="00245FB7" w:rsidRPr="00245FB7" w:rsidRDefault="00245FB7" w:rsidP="00245FB7">
      <w:pPr>
        <w:pStyle w:val="Odlomakpopisa"/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24466246" w:rsidR="003C7243" w:rsidRPr="003C7243" w:rsidRDefault="00F4043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Tenja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47DFB">
        <w:rPr>
          <w:rFonts w:ascii="Times New Roman" w:eastAsia="Calibri" w:hAnsi="Times New Roman" w:cs="Times New Roman"/>
          <w:sz w:val="24"/>
          <w:szCs w:val="24"/>
          <w:lang w:eastAsia="hr-HR"/>
        </w:rPr>
        <w:t>Ulica sv. Ane 2</w:t>
      </w:r>
      <w:r w:rsidR="00D66B89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547DFB">
        <w:rPr>
          <w:rFonts w:ascii="Times New Roman" w:eastAsia="Calibri" w:hAnsi="Times New Roman" w:cs="Times New Roman"/>
          <w:sz w:val="24"/>
          <w:szCs w:val="24"/>
          <w:lang w:eastAsia="hr-HR"/>
        </w:rPr>
        <w:t>196/2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</w:t>
      </w:r>
      <w:r w:rsidR="00547DFB">
        <w:rPr>
          <w:rFonts w:ascii="Times New Roman" w:eastAsia="Calibri" w:hAnsi="Times New Roman" w:cs="Times New Roman"/>
          <w:sz w:val="24"/>
          <w:szCs w:val="24"/>
          <w:lang w:eastAsia="hr-HR"/>
        </w:rPr>
        <w:t>Tenja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građevne čestice </w:t>
      </w:r>
      <w:r w:rsidR="00547DFB">
        <w:rPr>
          <w:rFonts w:ascii="Times New Roman" w:eastAsia="Calibri" w:hAnsi="Times New Roman" w:cs="Times New Roman"/>
          <w:sz w:val="24"/>
          <w:szCs w:val="24"/>
          <w:lang w:eastAsia="hr-HR"/>
        </w:rPr>
        <w:t>9958</w:t>
      </w:r>
      <w:r w:rsidR="00FF3F7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="003C7243"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041D1B4C" w14:textId="77777777" w:rsidR="00201BEA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</w:t>
      </w:r>
      <w:r w:rsidR="00116D51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postoje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izgrađen</w:t>
      </w:r>
      <w:r w:rsidR="008029B9">
        <w:rPr>
          <w:rFonts w:ascii="Times New Roman" w:eastAsia="Calibri" w:hAnsi="Times New Roman" w:cs="Times New Roman"/>
          <w:sz w:val="24"/>
          <w:szCs w:val="24"/>
          <w:lang w:eastAsia="hr-HR"/>
        </w:rPr>
        <w:t>e dvije zgrade</w:t>
      </w:r>
      <w:r w:rsidR="006F42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Za </w:t>
      </w:r>
      <w:r w:rsidR="006F6F64">
        <w:rPr>
          <w:rFonts w:ascii="Times New Roman" w:eastAsia="Calibri" w:hAnsi="Times New Roman" w:cs="Times New Roman"/>
          <w:sz w:val="24"/>
          <w:szCs w:val="24"/>
          <w:lang w:eastAsia="hr-HR"/>
        </w:rPr>
        <w:t>zgradu dvorca</w:t>
      </w:r>
      <w:r w:rsidR="00C4222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Adamović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izdana </w:t>
      </w:r>
      <w:bookmarkStart w:id="0" w:name="_Hlk96932670"/>
      <w:r w:rsidR="00C4222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</w:t>
      </w:r>
      <w:bookmarkStart w:id="1" w:name="_Hlk96941595"/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Uporabna dozvola KLASA: UP/I-361-05/</w:t>
      </w:r>
      <w:r w:rsidR="00C42228">
        <w:rPr>
          <w:rFonts w:ascii="Times New Roman" w:eastAsia="Calibri" w:hAnsi="Times New Roman" w:cs="Times New Roman"/>
          <w:sz w:val="24"/>
          <w:szCs w:val="24"/>
          <w:lang w:eastAsia="hr-HR"/>
        </w:rPr>
        <w:t>06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-01/1, URBROJ: 2158</w:t>
      </w:r>
      <w:r w:rsidR="00C42228">
        <w:rPr>
          <w:rFonts w:ascii="Times New Roman" w:eastAsia="Calibri" w:hAnsi="Times New Roman" w:cs="Times New Roman"/>
          <w:sz w:val="24"/>
          <w:szCs w:val="24"/>
          <w:lang w:eastAsia="hr-HR"/>
        </w:rPr>
        <w:t>-03-02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-02/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3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06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05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J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.Đ.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od 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3. 0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>. 20</w:t>
      </w:r>
      <w:r w:rsidR="001225E8">
        <w:rPr>
          <w:rFonts w:ascii="Times New Roman" w:eastAsia="Calibri" w:hAnsi="Times New Roman" w:cs="Times New Roman"/>
          <w:sz w:val="24"/>
          <w:szCs w:val="24"/>
          <w:lang w:eastAsia="hr-HR"/>
        </w:rPr>
        <w:t>06</w:t>
      </w:r>
      <w:bookmarkEnd w:id="1"/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  <w:bookmarkEnd w:id="0"/>
      <w:r w:rsidR="005320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drugu zgradu izdana je 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Uporabna dozvola KLASA: UP/I-361-05/</w:t>
      </w:r>
      <w:r w:rsidR="005320E7">
        <w:rPr>
          <w:rFonts w:ascii="Times New Roman" w:eastAsia="Calibri" w:hAnsi="Times New Roman" w:cs="Times New Roman"/>
          <w:sz w:val="24"/>
          <w:szCs w:val="24"/>
          <w:lang w:eastAsia="hr-HR"/>
        </w:rPr>
        <w:t>21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5320E7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/</w:t>
      </w:r>
      <w:r w:rsidR="00851D9A">
        <w:rPr>
          <w:rFonts w:ascii="Times New Roman" w:eastAsia="Calibri" w:hAnsi="Times New Roman" w:cs="Times New Roman"/>
          <w:sz w:val="24"/>
          <w:szCs w:val="24"/>
          <w:lang w:eastAsia="hr-HR"/>
        </w:rPr>
        <w:t>000404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, URBROJ: 2158</w:t>
      </w:r>
      <w:r w:rsidR="00851D9A">
        <w:rPr>
          <w:rFonts w:ascii="Times New Roman" w:eastAsia="Calibri" w:hAnsi="Times New Roman" w:cs="Times New Roman"/>
          <w:sz w:val="24"/>
          <w:szCs w:val="24"/>
          <w:lang w:eastAsia="hr-HR"/>
        </w:rPr>
        <w:t>/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0</w:t>
      </w:r>
      <w:r w:rsidR="00851D9A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851D9A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2-02/</w:t>
      </w:r>
      <w:r w:rsidR="00851D9A">
        <w:rPr>
          <w:rFonts w:ascii="Times New Roman" w:eastAsia="Calibri" w:hAnsi="Times New Roman" w:cs="Times New Roman"/>
          <w:sz w:val="24"/>
          <w:szCs w:val="24"/>
          <w:lang w:eastAsia="hr-HR"/>
        </w:rPr>
        <w:t>07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-</w:t>
      </w:r>
      <w:r w:rsidR="00851D9A">
        <w:rPr>
          <w:rFonts w:ascii="Times New Roman" w:eastAsia="Calibri" w:hAnsi="Times New Roman" w:cs="Times New Roman"/>
          <w:sz w:val="24"/>
          <w:szCs w:val="24"/>
          <w:lang w:eastAsia="hr-HR"/>
        </w:rPr>
        <w:t>21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-0</w:t>
      </w:r>
      <w:r w:rsidR="00736199">
        <w:rPr>
          <w:rFonts w:ascii="Times New Roman" w:eastAsia="Calibri" w:hAnsi="Times New Roman" w:cs="Times New Roman"/>
          <w:sz w:val="24"/>
          <w:szCs w:val="24"/>
          <w:lang w:eastAsia="hr-HR"/>
        </w:rPr>
        <w:t>004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od </w:t>
      </w:r>
      <w:r w:rsidR="00736199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2. </w:t>
      </w:r>
      <w:r w:rsidR="00736199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5320E7" w:rsidRPr="005320E7">
        <w:rPr>
          <w:rFonts w:ascii="Times New Roman" w:eastAsia="Calibri" w:hAnsi="Times New Roman" w:cs="Times New Roman"/>
          <w:sz w:val="24"/>
          <w:szCs w:val="24"/>
          <w:lang w:eastAsia="hr-HR"/>
        </w:rPr>
        <w:t>1. 20</w:t>
      </w:r>
      <w:r w:rsidR="0073619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21. </w:t>
      </w:r>
    </w:p>
    <w:p w14:paraId="57FAF539" w14:textId="5BBDF2CA" w:rsidR="001225E8" w:rsidRDefault="00C96370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Nadalje, </w:t>
      </w:r>
      <w:r w:rsidR="00EF0C0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26. 04. 2017. ishođena je građevinska dozvola za rekonstrukciju 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škole </w:t>
      </w:r>
      <w:r w:rsidR="00B66F53">
        <w:rPr>
          <w:rFonts w:ascii="Times New Roman" w:eastAsia="Calibri" w:hAnsi="Times New Roman" w:cs="Times New Roman"/>
          <w:sz w:val="24"/>
          <w:szCs w:val="24"/>
          <w:lang w:eastAsia="hr-HR"/>
        </w:rPr>
        <w:t>(KLAS</w:t>
      </w:r>
      <w:r w:rsidR="00B6674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B66F53">
        <w:rPr>
          <w:rFonts w:ascii="Times New Roman" w:eastAsia="Calibri" w:hAnsi="Times New Roman" w:cs="Times New Roman"/>
          <w:sz w:val="24"/>
          <w:szCs w:val="24"/>
          <w:lang w:eastAsia="hr-HR"/>
        </w:rPr>
        <w:t>: UP/</w:t>
      </w:r>
      <w:r w:rsidR="00B66740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3B1E8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-361-03/17-01/000037, URBROJ: 2158/01-12-00/05-17-0010) </w:t>
      </w:r>
      <w:r w:rsidR="00057594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122F0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5759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26. 08. 2019. </w:t>
      </w:r>
      <w:r w:rsidR="00122F0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Rješenje o izmjeni i dopuni građevinske </w:t>
      </w:r>
      <w:r w:rsidR="00B6674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dozvole </w:t>
      </w:r>
      <w:r w:rsidR="0005759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KLASA: UP/I-361-03/1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>9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-01/000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>169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, URBROJ: 2158/01-12-0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/0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>3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-1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>9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-000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="005C5F64" w:rsidRPr="005C5F64">
        <w:rPr>
          <w:rFonts w:ascii="Times New Roman" w:eastAsia="Calibri" w:hAnsi="Times New Roman" w:cs="Times New Roman"/>
          <w:sz w:val="24"/>
          <w:szCs w:val="24"/>
          <w:lang w:eastAsia="hr-HR"/>
        </w:rPr>
        <w:t>)</w:t>
      </w:r>
      <w:r w:rsidR="00CE04B2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5C5F6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01BEA">
        <w:rPr>
          <w:rFonts w:ascii="Times New Roman" w:eastAsia="Calibri" w:hAnsi="Times New Roman" w:cs="Times New Roman"/>
          <w:sz w:val="24"/>
          <w:szCs w:val="24"/>
          <w:lang w:eastAsia="hr-HR"/>
        </w:rPr>
        <w:t>temeljem kojih je izgrađen di</w:t>
      </w:r>
      <w:r w:rsidR="005F060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 </w:t>
      </w:r>
      <w:r w:rsidR="001A78CB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194D7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A78C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športska dvorane </w:t>
      </w:r>
      <w:r w:rsidR="00B83B1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koju je </w:t>
      </w:r>
      <w:r w:rsidR="00B603E0" w:rsidRPr="00B603E0">
        <w:rPr>
          <w:rFonts w:ascii="Times New Roman" w:eastAsia="Calibri" w:hAnsi="Times New Roman" w:cs="Times New Roman"/>
          <w:sz w:val="24"/>
          <w:szCs w:val="24"/>
          <w:lang w:eastAsia="hr-HR"/>
        </w:rPr>
        <w:t>17. 09. 2019.</w:t>
      </w:r>
      <w:r w:rsidR="00B603E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B83B1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izdana Uporabna dozvola KLASA: </w:t>
      </w:r>
      <w:r w:rsidR="00E7126A">
        <w:rPr>
          <w:rFonts w:ascii="Times New Roman" w:eastAsia="Calibri" w:hAnsi="Times New Roman" w:cs="Times New Roman"/>
          <w:sz w:val="24"/>
          <w:szCs w:val="24"/>
          <w:lang w:eastAsia="hr-HR"/>
        </w:rPr>
        <w:t>UP/I-361-05/19-01/000063, URBRO</w:t>
      </w:r>
      <w:r w:rsidR="00D60A6C">
        <w:rPr>
          <w:rFonts w:ascii="Times New Roman" w:eastAsia="Calibri" w:hAnsi="Times New Roman" w:cs="Times New Roman"/>
          <w:sz w:val="24"/>
          <w:szCs w:val="24"/>
          <w:lang w:eastAsia="hr-HR"/>
        </w:rPr>
        <w:t>J</w:t>
      </w:r>
      <w:r w:rsidR="00E7126A">
        <w:rPr>
          <w:rFonts w:ascii="Times New Roman" w:eastAsia="Calibri" w:hAnsi="Times New Roman" w:cs="Times New Roman"/>
          <w:sz w:val="24"/>
          <w:szCs w:val="24"/>
          <w:lang w:eastAsia="hr-HR"/>
        </w:rPr>
        <w:t>: 2158/01-12-01/03-19-0009</w:t>
      </w:r>
      <w:r w:rsidR="00B603E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E7126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A78C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281DC751" w14:textId="44BC0203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5D3E19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735F3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li je izrađen projekt fotonaponske </w:t>
      </w:r>
      <w:r w:rsidR="00153C99">
        <w:rPr>
          <w:rFonts w:ascii="Times New Roman" w:eastAsia="Calibri" w:hAnsi="Times New Roman" w:cs="Times New Roman"/>
          <w:sz w:val="24"/>
          <w:szCs w:val="24"/>
          <w:lang w:eastAsia="hr-HR"/>
        </w:rPr>
        <w:t>elektrane.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Procijenjeni troškovi građenja, uz primjenu svih naprijed navedenih propisa, ne bi smjeli premašiti 9.000,00 kuna/m2 </w:t>
      </w:r>
      <w:proofErr w:type="spellStart"/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netto</w:t>
      </w:r>
      <w:proofErr w:type="spellEnd"/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TEKSTUALNI DIO (digitalno, i u word-u ili drugom prikladnom  formatu za daljnje korištenje te i u pdf formatu (e-mailom i na tvrdom disku/</w:t>
      </w:r>
      <w:proofErr w:type="spellStart"/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sticku</w:t>
      </w:r>
      <w:proofErr w:type="spellEnd"/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0931AE1C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kontrole glavnog proje</w:t>
      </w:r>
      <w:r w:rsidR="00640036">
        <w:rPr>
          <w:rFonts w:ascii="Times New Roman" w:eastAsia="Calibri" w:hAnsi="Times New Roman" w:cs="Times New Roman"/>
          <w:sz w:val="24"/>
          <w:szCs w:val="24"/>
          <w:lang w:eastAsia="hr-HR"/>
        </w:rPr>
        <w:t>k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ta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885727">
        <w:rPr>
          <w:rFonts w:ascii="Times New Roman" w:eastAsia="Calibri" w:hAnsi="Times New Roman" w:cs="Times New Roman"/>
          <w:sz w:val="24"/>
          <w:szCs w:val="24"/>
          <w:lang w:eastAsia="hr-HR"/>
        </w:rPr>
        <w:t>i elaborat</w:t>
      </w:r>
      <w:r w:rsidR="00A63AA4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0A2F8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</w:t>
      </w:r>
      <w:proofErr w:type="spellStart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dwg</w:t>
      </w:r>
      <w:proofErr w:type="spellEnd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ili drugom prikladnom formatu za daljnje korištenje te i u pdf formatu (e-mailom i na tvrdom disku/</w:t>
      </w:r>
      <w:proofErr w:type="spellStart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sticku</w:t>
      </w:r>
      <w:proofErr w:type="spellEnd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3F0E55E7" w:rsidR="003C7243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BC206C">
        <w:rPr>
          <w:rFonts w:ascii="Times New Roman" w:eastAsia="Times New Roman" w:hAnsi="Times New Roman" w:cs="Times New Roman"/>
          <w:sz w:val="24"/>
          <w:szCs w:val="24"/>
          <w:lang w:eastAsia="hr-HR"/>
        </w:rPr>
        <w:t>196/2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k.o. </w:t>
      </w:r>
      <w:r w:rsidR="00BC206C">
        <w:rPr>
          <w:rFonts w:ascii="Times New Roman" w:eastAsia="Times New Roman" w:hAnsi="Times New Roman" w:cs="Times New Roman"/>
          <w:sz w:val="24"/>
          <w:szCs w:val="24"/>
          <w:lang w:eastAsia="hr-HR"/>
        </w:rPr>
        <w:t>Tenja</w:t>
      </w:r>
    </w:p>
    <w:p w14:paraId="1E0768BE" w14:textId="77777777" w:rsidR="00EA3939" w:rsidRDefault="00160C40" w:rsidP="00EA3939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C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Uporabna dozvola </w:t>
      </w:r>
      <w:r w:rsidR="00EA3939"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UP/I-361-05/06-01/1, URBROJ: 2158-03-02-02/3-06-05 J.Đ. od 23. 01. 2006. </w:t>
      </w:r>
    </w:p>
    <w:p w14:paraId="22524083" w14:textId="52338879" w:rsidR="00EA3939" w:rsidRPr="00EA3939" w:rsidRDefault="00EA3939" w:rsidP="00EA3939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Uporabna dozvola KLASA: UP/I-361-05/21-30/000404, URBROJ: 2158/01-12-02/07-21-0004 od 12. 11. 2021. </w:t>
      </w:r>
    </w:p>
    <w:p w14:paraId="0869E6AA" w14:textId="6CB211F7" w:rsidR="0019527A" w:rsidRDefault="0019527A" w:rsidP="00EA3939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EA3939"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>rađevinska dozvola za rekonstrukciju osnovne škole KLASA: UP/I-361-03/17-01/000037, URBROJ: 2158/01-12-00/05-17-0010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A3939"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26. 04. 2017. </w:t>
      </w:r>
    </w:p>
    <w:p w14:paraId="614FCC25" w14:textId="77777777" w:rsidR="0019527A" w:rsidRDefault="00EA3939" w:rsidP="00EA3939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>Rješenje o izmjeni i dopuni građevinske dozvole (KLASA: UP/I-361-03/19-01/000169, URBROJ: 2158/01-12-01/03-19-0005</w:t>
      </w:r>
      <w:r w:rsidR="001952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</w:t>
      </w:r>
      <w:r w:rsidR="0019527A"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26. 08. 2019. </w:t>
      </w:r>
    </w:p>
    <w:p w14:paraId="4881A57A" w14:textId="5B2A7D13" w:rsidR="00EA3939" w:rsidRPr="00EA3939" w:rsidRDefault="00EA3939" w:rsidP="00EA3939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Uporabna dozvola </w:t>
      </w:r>
      <w:r w:rsidR="0094006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dio građevine </w:t>
      </w:r>
      <w:r w:rsidRPr="00EA39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UP/I-361-05/19-01/000063, URBROJ: 2158/01-12-01/03-19-0009 od 17. 09. 2019.  </w:t>
      </w:r>
    </w:p>
    <w:p w14:paraId="569B3FAE" w14:textId="77777777" w:rsidR="00D069DF" w:rsidRPr="00964F6F" w:rsidRDefault="00D069DF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e se odabrati po posebnom postupku nabave te davati 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C90FCF">
        <w:trPr>
          <w:trHeight w:val="553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C90FCF">
        <w:trPr>
          <w:trHeight w:val="834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663C21FF" w:rsid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2BF11977" w14:textId="5B6ABE4C" w:rsidR="00564D82" w:rsidRDefault="00564D82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2913622C" w14:textId="67A9EF6C" w:rsidR="00564D82" w:rsidRDefault="00564D82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7D530056" w14:textId="77777777" w:rsidR="00564D82" w:rsidRPr="00226D59" w:rsidRDefault="00564D82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lastRenderedPageBreak/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490B0EDA" w14:textId="77777777" w:rsidR="00564D82" w:rsidRPr="00226D59" w:rsidRDefault="00226D59" w:rsidP="00564D8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564D82">
        <w:rPr>
          <w:rFonts w:ascii="Times New Roman" w:eastAsia="Calibri" w:hAnsi="Times New Roman" w:cs="Times New Roman"/>
          <w:sz w:val="24"/>
          <w:szCs w:val="24"/>
          <w:lang w:eastAsia="hr-HR"/>
        </w:rPr>
        <w:t>primitka narudžbenice</w:t>
      </w:r>
      <w:r w:rsidR="00564D82"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64D82">
        <w:rPr>
          <w:rFonts w:ascii="Times New Roman" w:eastAsia="Calibri" w:hAnsi="Times New Roman" w:cs="Times New Roman"/>
          <w:sz w:val="24"/>
          <w:szCs w:val="24"/>
          <w:lang w:eastAsia="hr-HR"/>
        </w:rPr>
        <w:t>ili potpisa ugovora.</w:t>
      </w:r>
    </w:p>
    <w:p w14:paraId="269EF24E" w14:textId="4845A201" w:rsidR="00BC598A" w:rsidRPr="00226D59" w:rsidRDefault="00BC598A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4896BD5D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Osijek, </w:t>
      </w:r>
      <w:r w:rsidR="00372B37">
        <w:rPr>
          <w:rFonts w:ascii="Times New Roman" w:hAnsi="Times New Roman" w:cs="Times New Roman"/>
          <w:sz w:val="24"/>
          <w:szCs w:val="24"/>
        </w:rPr>
        <w:t>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982D94">
      <w:pgSz w:w="11906" w:h="16838"/>
      <w:pgMar w:top="127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13ADF"/>
    <w:rsid w:val="00020C79"/>
    <w:rsid w:val="0002347A"/>
    <w:rsid w:val="00023C7F"/>
    <w:rsid w:val="00024862"/>
    <w:rsid w:val="00026231"/>
    <w:rsid w:val="00040C62"/>
    <w:rsid w:val="00057594"/>
    <w:rsid w:val="00081247"/>
    <w:rsid w:val="000A2F8B"/>
    <w:rsid w:val="000A5308"/>
    <w:rsid w:val="000C0BCF"/>
    <w:rsid w:val="000D5E56"/>
    <w:rsid w:val="000F130A"/>
    <w:rsid w:val="000F442C"/>
    <w:rsid w:val="001110B7"/>
    <w:rsid w:val="00116D51"/>
    <w:rsid w:val="001225E8"/>
    <w:rsid w:val="00122F00"/>
    <w:rsid w:val="0014186D"/>
    <w:rsid w:val="00146AA8"/>
    <w:rsid w:val="00146B83"/>
    <w:rsid w:val="00150DD5"/>
    <w:rsid w:val="001526FB"/>
    <w:rsid w:val="00153C99"/>
    <w:rsid w:val="00160C40"/>
    <w:rsid w:val="00161644"/>
    <w:rsid w:val="00176913"/>
    <w:rsid w:val="00180BAB"/>
    <w:rsid w:val="0018179A"/>
    <w:rsid w:val="00181BDE"/>
    <w:rsid w:val="00194D7B"/>
    <w:rsid w:val="0019527A"/>
    <w:rsid w:val="001A78CB"/>
    <w:rsid w:val="001B537C"/>
    <w:rsid w:val="001C266A"/>
    <w:rsid w:val="001D4F13"/>
    <w:rsid w:val="001E0437"/>
    <w:rsid w:val="001E4C82"/>
    <w:rsid w:val="001F7FBF"/>
    <w:rsid w:val="00201BEA"/>
    <w:rsid w:val="00205853"/>
    <w:rsid w:val="002219CC"/>
    <w:rsid w:val="0022393D"/>
    <w:rsid w:val="00225377"/>
    <w:rsid w:val="00226C58"/>
    <w:rsid w:val="00226D59"/>
    <w:rsid w:val="00240A52"/>
    <w:rsid w:val="00245FB7"/>
    <w:rsid w:val="00263951"/>
    <w:rsid w:val="00264D11"/>
    <w:rsid w:val="002673A6"/>
    <w:rsid w:val="002816BB"/>
    <w:rsid w:val="00284145"/>
    <w:rsid w:val="00296B5E"/>
    <w:rsid w:val="002A05FC"/>
    <w:rsid w:val="002A1429"/>
    <w:rsid w:val="002A2A5C"/>
    <w:rsid w:val="002B37A7"/>
    <w:rsid w:val="002D01C4"/>
    <w:rsid w:val="002D12AC"/>
    <w:rsid w:val="002F0A31"/>
    <w:rsid w:val="002F67BE"/>
    <w:rsid w:val="00300A0E"/>
    <w:rsid w:val="00303226"/>
    <w:rsid w:val="00304B4A"/>
    <w:rsid w:val="00305331"/>
    <w:rsid w:val="00327A88"/>
    <w:rsid w:val="00347947"/>
    <w:rsid w:val="00350E5E"/>
    <w:rsid w:val="00365DFE"/>
    <w:rsid w:val="003700F4"/>
    <w:rsid w:val="00372B37"/>
    <w:rsid w:val="003B1E8C"/>
    <w:rsid w:val="003B6B24"/>
    <w:rsid w:val="003C0939"/>
    <w:rsid w:val="003C7243"/>
    <w:rsid w:val="00401867"/>
    <w:rsid w:val="00401BAE"/>
    <w:rsid w:val="00405E3A"/>
    <w:rsid w:val="00406E83"/>
    <w:rsid w:val="00444F46"/>
    <w:rsid w:val="00465276"/>
    <w:rsid w:val="00470B41"/>
    <w:rsid w:val="004729C0"/>
    <w:rsid w:val="00476F16"/>
    <w:rsid w:val="00485B36"/>
    <w:rsid w:val="004A7E3C"/>
    <w:rsid w:val="004B480A"/>
    <w:rsid w:val="004C0687"/>
    <w:rsid w:val="004D0840"/>
    <w:rsid w:val="004D666A"/>
    <w:rsid w:val="004D76C8"/>
    <w:rsid w:val="004E43F9"/>
    <w:rsid w:val="004F754B"/>
    <w:rsid w:val="00501AA7"/>
    <w:rsid w:val="00505C45"/>
    <w:rsid w:val="00522DCD"/>
    <w:rsid w:val="005320E7"/>
    <w:rsid w:val="0054065D"/>
    <w:rsid w:val="00547DFB"/>
    <w:rsid w:val="005508F2"/>
    <w:rsid w:val="00562D15"/>
    <w:rsid w:val="00564D82"/>
    <w:rsid w:val="00581AE1"/>
    <w:rsid w:val="00594087"/>
    <w:rsid w:val="0059627F"/>
    <w:rsid w:val="005A1481"/>
    <w:rsid w:val="005B3ED5"/>
    <w:rsid w:val="005C5F64"/>
    <w:rsid w:val="005D3E19"/>
    <w:rsid w:val="005E36EA"/>
    <w:rsid w:val="005F060B"/>
    <w:rsid w:val="005F5906"/>
    <w:rsid w:val="00620975"/>
    <w:rsid w:val="0062288B"/>
    <w:rsid w:val="00640036"/>
    <w:rsid w:val="00661D42"/>
    <w:rsid w:val="00667398"/>
    <w:rsid w:val="0067373B"/>
    <w:rsid w:val="006765D8"/>
    <w:rsid w:val="00680E54"/>
    <w:rsid w:val="00683AA9"/>
    <w:rsid w:val="006C6E48"/>
    <w:rsid w:val="006F42EA"/>
    <w:rsid w:val="006F6F64"/>
    <w:rsid w:val="00721449"/>
    <w:rsid w:val="00735F3E"/>
    <w:rsid w:val="00736199"/>
    <w:rsid w:val="00737823"/>
    <w:rsid w:val="0075248E"/>
    <w:rsid w:val="0075553A"/>
    <w:rsid w:val="00756534"/>
    <w:rsid w:val="007708E7"/>
    <w:rsid w:val="00772024"/>
    <w:rsid w:val="00773851"/>
    <w:rsid w:val="00776342"/>
    <w:rsid w:val="00787981"/>
    <w:rsid w:val="00797B3C"/>
    <w:rsid w:val="007A1767"/>
    <w:rsid w:val="007A1C68"/>
    <w:rsid w:val="007C224F"/>
    <w:rsid w:val="007F0952"/>
    <w:rsid w:val="008029B9"/>
    <w:rsid w:val="00802FC1"/>
    <w:rsid w:val="00851D9A"/>
    <w:rsid w:val="00864888"/>
    <w:rsid w:val="00885727"/>
    <w:rsid w:val="008A2661"/>
    <w:rsid w:val="008A68F7"/>
    <w:rsid w:val="008B32AD"/>
    <w:rsid w:val="008E5B20"/>
    <w:rsid w:val="008F4FFB"/>
    <w:rsid w:val="009011B9"/>
    <w:rsid w:val="00910924"/>
    <w:rsid w:val="009133A2"/>
    <w:rsid w:val="00916061"/>
    <w:rsid w:val="00934062"/>
    <w:rsid w:val="0094006A"/>
    <w:rsid w:val="009440E2"/>
    <w:rsid w:val="00950B34"/>
    <w:rsid w:val="0095674C"/>
    <w:rsid w:val="009605C2"/>
    <w:rsid w:val="00962E44"/>
    <w:rsid w:val="00963697"/>
    <w:rsid w:val="00964090"/>
    <w:rsid w:val="00964F6F"/>
    <w:rsid w:val="009762DC"/>
    <w:rsid w:val="00976ABD"/>
    <w:rsid w:val="00982D94"/>
    <w:rsid w:val="00983260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A07206"/>
    <w:rsid w:val="00A0741D"/>
    <w:rsid w:val="00A25C5D"/>
    <w:rsid w:val="00A26B0D"/>
    <w:rsid w:val="00A373D5"/>
    <w:rsid w:val="00A469A3"/>
    <w:rsid w:val="00A63AA4"/>
    <w:rsid w:val="00A96F6B"/>
    <w:rsid w:val="00A97B4D"/>
    <w:rsid w:val="00AB5AEE"/>
    <w:rsid w:val="00AE789E"/>
    <w:rsid w:val="00AF2276"/>
    <w:rsid w:val="00B40238"/>
    <w:rsid w:val="00B51864"/>
    <w:rsid w:val="00B603E0"/>
    <w:rsid w:val="00B63557"/>
    <w:rsid w:val="00B66740"/>
    <w:rsid w:val="00B66F53"/>
    <w:rsid w:val="00B70F4B"/>
    <w:rsid w:val="00B738D6"/>
    <w:rsid w:val="00B7434F"/>
    <w:rsid w:val="00B82760"/>
    <w:rsid w:val="00B83B1E"/>
    <w:rsid w:val="00B87C0D"/>
    <w:rsid w:val="00BA0465"/>
    <w:rsid w:val="00BA7F36"/>
    <w:rsid w:val="00BC0671"/>
    <w:rsid w:val="00BC206C"/>
    <w:rsid w:val="00BC4957"/>
    <w:rsid w:val="00BC598A"/>
    <w:rsid w:val="00BE37EA"/>
    <w:rsid w:val="00BF1E9D"/>
    <w:rsid w:val="00BF7C09"/>
    <w:rsid w:val="00C124CA"/>
    <w:rsid w:val="00C17AAF"/>
    <w:rsid w:val="00C3190C"/>
    <w:rsid w:val="00C337B8"/>
    <w:rsid w:val="00C407C3"/>
    <w:rsid w:val="00C42228"/>
    <w:rsid w:val="00C7388D"/>
    <w:rsid w:val="00C8219B"/>
    <w:rsid w:val="00C90FCF"/>
    <w:rsid w:val="00C96370"/>
    <w:rsid w:val="00CA3448"/>
    <w:rsid w:val="00CB2378"/>
    <w:rsid w:val="00CC63CF"/>
    <w:rsid w:val="00CD1787"/>
    <w:rsid w:val="00CE04B2"/>
    <w:rsid w:val="00D069DF"/>
    <w:rsid w:val="00D228F6"/>
    <w:rsid w:val="00D22FB6"/>
    <w:rsid w:val="00D31763"/>
    <w:rsid w:val="00D33F03"/>
    <w:rsid w:val="00D37B83"/>
    <w:rsid w:val="00D60A6C"/>
    <w:rsid w:val="00D61C29"/>
    <w:rsid w:val="00D6513E"/>
    <w:rsid w:val="00D66B89"/>
    <w:rsid w:val="00D71DDD"/>
    <w:rsid w:val="00D76ACF"/>
    <w:rsid w:val="00D8309B"/>
    <w:rsid w:val="00DB5211"/>
    <w:rsid w:val="00DC3083"/>
    <w:rsid w:val="00DC694C"/>
    <w:rsid w:val="00DE56F6"/>
    <w:rsid w:val="00DE5777"/>
    <w:rsid w:val="00DF17E3"/>
    <w:rsid w:val="00E003BB"/>
    <w:rsid w:val="00E05260"/>
    <w:rsid w:val="00E44C7C"/>
    <w:rsid w:val="00E46AAA"/>
    <w:rsid w:val="00E62AE5"/>
    <w:rsid w:val="00E65BAE"/>
    <w:rsid w:val="00E7126A"/>
    <w:rsid w:val="00EA3939"/>
    <w:rsid w:val="00EC2937"/>
    <w:rsid w:val="00ED5C2E"/>
    <w:rsid w:val="00EE1825"/>
    <w:rsid w:val="00EF0C04"/>
    <w:rsid w:val="00F067E8"/>
    <w:rsid w:val="00F1707D"/>
    <w:rsid w:val="00F2621D"/>
    <w:rsid w:val="00F40433"/>
    <w:rsid w:val="00F40EC1"/>
    <w:rsid w:val="00F43BE1"/>
    <w:rsid w:val="00F67454"/>
    <w:rsid w:val="00F76929"/>
    <w:rsid w:val="00F95782"/>
    <w:rsid w:val="00FA01B6"/>
    <w:rsid w:val="00FA75E1"/>
    <w:rsid w:val="00FC1FEA"/>
    <w:rsid w:val="00FD62A2"/>
    <w:rsid w:val="00FE71AD"/>
    <w:rsid w:val="00FF3F73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4</Pages>
  <Words>1317</Words>
  <Characters>7508</Characters>
  <Application>Microsoft Office Word</Application>
  <DocSecurity>0</DocSecurity>
  <Lines>62</Lines>
  <Paragraphs>17</Paragraphs>
  <ScaleCrop>false</ScaleCrop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276</cp:revision>
  <dcterms:created xsi:type="dcterms:W3CDTF">2022-02-09T10:58:00Z</dcterms:created>
  <dcterms:modified xsi:type="dcterms:W3CDTF">2022-03-25T13:27:00Z</dcterms:modified>
</cp:coreProperties>
</file>